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BA" w:rsidRDefault="00D015BA" w:rsidP="00D015BA">
      <w:pPr>
        <w:jc w:val="center"/>
        <w:rPr>
          <w:rFonts w:ascii="Sylfaen" w:hAnsi="Sylfaen"/>
          <w:b/>
          <w:lang w:val="ka-GE"/>
        </w:rPr>
      </w:pPr>
      <w:r w:rsidRPr="00D015BA">
        <w:rPr>
          <w:rFonts w:ascii="Sylfaen" w:hAnsi="Sylfaen" w:cs="Sylfaen"/>
          <w:b/>
        </w:rPr>
        <w:t>შოთა</w:t>
      </w:r>
      <w:r w:rsidR="00A972E7">
        <w:rPr>
          <w:rFonts w:ascii="Sylfaen" w:hAnsi="Sylfaen" w:cs="Sylfaen"/>
          <w:b/>
        </w:rPr>
        <w:t xml:space="preserve"> </w:t>
      </w:r>
      <w:r w:rsidRPr="00D015BA">
        <w:rPr>
          <w:rFonts w:ascii="Sylfaen" w:hAnsi="Sylfaen" w:cs="Sylfaen"/>
          <w:b/>
        </w:rPr>
        <w:t>რუსთაველის</w:t>
      </w:r>
      <w:r w:rsidR="00A972E7">
        <w:rPr>
          <w:rFonts w:ascii="Sylfaen" w:hAnsi="Sylfaen" w:cs="Sylfaen"/>
          <w:b/>
        </w:rPr>
        <w:t xml:space="preserve"> </w:t>
      </w:r>
      <w:r w:rsidRPr="00D015BA">
        <w:rPr>
          <w:rFonts w:ascii="Sylfaen" w:hAnsi="Sylfaen" w:cs="Sylfaen"/>
          <w:b/>
        </w:rPr>
        <w:t>ეროვნული</w:t>
      </w:r>
      <w:r w:rsidR="00A972E7">
        <w:rPr>
          <w:rFonts w:ascii="Sylfaen" w:hAnsi="Sylfaen" w:cs="Sylfaen"/>
          <w:b/>
        </w:rPr>
        <w:t xml:space="preserve"> </w:t>
      </w:r>
      <w:r w:rsidRPr="00D015BA">
        <w:rPr>
          <w:rFonts w:ascii="Sylfaen" w:hAnsi="Sylfaen" w:cs="Sylfaen"/>
          <w:b/>
        </w:rPr>
        <w:t>სამეცნიერო</w:t>
      </w:r>
      <w:r w:rsidR="00A972E7">
        <w:rPr>
          <w:rFonts w:ascii="Sylfaen" w:hAnsi="Sylfaen" w:cs="Sylfaen"/>
          <w:b/>
        </w:rPr>
        <w:t xml:space="preserve"> </w:t>
      </w:r>
      <w:r w:rsidRPr="00D015BA">
        <w:rPr>
          <w:rFonts w:ascii="Sylfaen" w:hAnsi="Sylfaen" w:cs="Sylfaen"/>
          <w:b/>
        </w:rPr>
        <w:t>ფონდისა</w:t>
      </w:r>
      <w:r w:rsidRPr="00D015BA">
        <w:rPr>
          <w:b/>
        </w:rPr>
        <w:t xml:space="preserve"> </w:t>
      </w:r>
      <w:r w:rsidRPr="00D015BA">
        <w:rPr>
          <w:rFonts w:ascii="Sylfaen" w:hAnsi="Sylfaen"/>
          <w:b/>
          <w:lang w:val="ka-GE"/>
        </w:rPr>
        <w:t>დ</w:t>
      </w:r>
      <w:r w:rsidRPr="00D015BA">
        <w:rPr>
          <w:rFonts w:ascii="Sylfaen" w:hAnsi="Sylfaen" w:cs="Sylfaen"/>
          <w:b/>
        </w:rPr>
        <w:t>ა გერმანიის იულიხის კვლევითი ცენტრის</w:t>
      </w:r>
      <w:r w:rsidRPr="00D015BA">
        <w:rPr>
          <w:b/>
        </w:rPr>
        <w:t xml:space="preserve"> </w:t>
      </w:r>
    </w:p>
    <w:p w:rsidR="00D015BA" w:rsidRDefault="00D015BA" w:rsidP="00D015BA">
      <w:pPr>
        <w:jc w:val="center"/>
        <w:rPr>
          <w:rFonts w:ascii="Sylfaen" w:hAnsi="Sylfaen" w:cs="Sylfaen"/>
          <w:b/>
          <w:lang w:val="ka-GE"/>
        </w:rPr>
      </w:pPr>
      <w:r w:rsidRPr="00D015BA">
        <w:rPr>
          <w:b/>
        </w:rPr>
        <w:t xml:space="preserve"> Forschungszentrum Jülich (JÜLICH) </w:t>
      </w:r>
      <w:r w:rsidRPr="00D015BA">
        <w:rPr>
          <w:rFonts w:ascii="Sylfaen" w:hAnsi="Sylfaen" w:cs="Sylfaen"/>
          <w:b/>
        </w:rPr>
        <w:t>ერთობლივ</w:t>
      </w:r>
      <w:r>
        <w:rPr>
          <w:rFonts w:ascii="Sylfaen" w:hAnsi="Sylfaen" w:cs="Sylfaen"/>
          <w:b/>
          <w:lang w:val="ka-GE"/>
        </w:rPr>
        <w:t>ი</w:t>
      </w:r>
      <w:r w:rsidRPr="00D015BA">
        <w:rPr>
          <w:rFonts w:ascii="Sylfaen" w:hAnsi="Sylfaen" w:cs="Sylfaen"/>
          <w:b/>
        </w:rPr>
        <w:t xml:space="preserve"> კვლევით</w:t>
      </w:r>
      <w:r w:rsidRPr="00D015BA">
        <w:rPr>
          <w:b/>
        </w:rPr>
        <w:t>-</w:t>
      </w:r>
      <w:r w:rsidRPr="00D015BA">
        <w:rPr>
          <w:rFonts w:ascii="Sylfaen" w:hAnsi="Sylfaen" w:cs="Sylfaen"/>
          <w:b/>
        </w:rPr>
        <w:t xml:space="preserve">საგანმანათლებლო </w:t>
      </w:r>
    </w:p>
    <w:tbl>
      <w:tblPr>
        <w:tblStyle w:val="TableGrid"/>
        <w:tblpPr w:leftFromText="180" w:rightFromText="180" w:vertAnchor="page" w:horzAnchor="margin" w:tblpXSpec="center" w:tblpY="3706"/>
        <w:tblW w:w="11765" w:type="dxa"/>
        <w:tblLayout w:type="fixed"/>
        <w:tblLook w:val="04A0"/>
      </w:tblPr>
      <w:tblGrid>
        <w:gridCol w:w="283"/>
        <w:gridCol w:w="2127"/>
        <w:gridCol w:w="1134"/>
        <w:gridCol w:w="1275"/>
        <w:gridCol w:w="1560"/>
        <w:gridCol w:w="1701"/>
        <w:gridCol w:w="1701"/>
        <w:gridCol w:w="1984"/>
      </w:tblGrid>
      <w:tr w:rsidR="00D015BA" w:rsidTr="00D015BA">
        <w:trPr>
          <w:trHeight w:val="250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სათაური</w:t>
            </w:r>
          </w:p>
          <w:p w:rsidR="00D015BA" w:rsidRDefault="00D015BA" w:rsidP="00D015BA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პროექტის შიფრი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მონაწილე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აკადემიური სტატუსი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autoSpaceDE w:val="0"/>
              <w:autoSpaceDN w:val="0"/>
              <w:adjustRightInd w:val="0"/>
              <w:jc w:val="center"/>
              <w:rPr>
                <w:rFonts w:ascii="Sylfaen" w:hAnsi="Sylfaen" w:cs="BitstreamVeraSans-Bold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BitstreamVeraSans-Bold"/>
                <w:b/>
                <w:bCs/>
                <w:sz w:val="18"/>
                <w:szCs w:val="18"/>
                <w:lang w:val="ka-GE"/>
              </w:rPr>
              <w:t>საქართველოს უნივერსიტეტი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ხელმძღვანელი საქართველოს მხრიდან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სავარაუდო ინსტიტუტი იულიხში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ხელმძღვანელი იულიხის მხრიდან</w:t>
            </w:r>
          </w:p>
        </w:tc>
      </w:tr>
      <w:tr w:rsidR="00D015BA" w:rsidTr="00D015BA">
        <w:trPr>
          <w:trHeight w:val="915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15"/>
                <w:szCs w:val="15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აქტიურიმემბრანულიწამლებისმექანიკურიზემოქმედებაუჯრედულ</w:t>
            </w:r>
          </w:p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DejaVuSans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მემბრანაზე</w:t>
            </w:r>
          </w:p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DejaVuSans"/>
                <w:sz w:val="18"/>
                <w:szCs w:val="18"/>
                <w:lang w:val="ka-GE"/>
              </w:rPr>
            </w:pPr>
            <w:r>
              <w:rPr>
                <w:rFonts w:ascii="BitstreamVeraSans-Roman" w:hAnsi="BitstreamVeraSans-Roman" w:cs="BitstreamVeraSans-Roman"/>
                <w:sz w:val="15"/>
                <w:szCs w:val="15"/>
              </w:rPr>
              <w:t>JS/11/6-480/14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ind w:right="-108"/>
              <w:rPr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  <w:lang w:val="ka-GE"/>
              </w:rPr>
              <w:t>მანუჩარ გვარამია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დოქტორანტი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cs="BitstreamVeraSans-Roman"/>
                <w:sz w:val="18"/>
                <w:szCs w:val="18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ივანეჯავახიშვილისსახელობისთბილისისსახელმწიფოუნივერსიტეტი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მარინა რუხაძე</w:t>
            </w:r>
          </w:p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BitstreamVeraSans-Roma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cs="BitstreamVeraSans-Roman"/>
                <w:sz w:val="18"/>
                <w:szCs w:val="18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იულიხის ნეიტრონული განბნევის კვლევითი ცენტრი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ჰენრი ფრილინგჰაუსი</w:t>
            </w:r>
          </w:p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BitstreamVeraSans-Roman"/>
                <w:sz w:val="18"/>
                <w:szCs w:val="18"/>
                <w:lang w:val="ka-GE"/>
              </w:rPr>
            </w:pPr>
          </w:p>
        </w:tc>
      </w:tr>
      <w:tr w:rsidR="00D015BA" w:rsidTr="00D015BA">
        <w:trPr>
          <w:trHeight w:val="1211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იულიხის ალმასის ბალისტიკური მარცვლოვანი(pellet) ტიპის სამიზნის კონცეფციის შემუშავება</w:t>
            </w:r>
          </w:p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  <w:lang w:val="ka-GE"/>
              </w:rPr>
              <w:t>JS/10/6-200/14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ind w:right="-108"/>
              <w:rPr>
                <w:rFonts w:ascii="Sylfaen" w:hAnsi="Sylfaen" w:cs="Sylfaen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  <w:lang w:val="ka-GE"/>
              </w:rPr>
              <w:t>თენგიზ ბოკუჩავა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rPr>
                <w:rFonts w:ascii="Sylfaen" w:hAnsi="Sylfaen" w:cs="Sylfaen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  <w:lang w:val="ka-GE"/>
              </w:rPr>
              <w:t>მაგისტრანტი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cs="BitstreamVeraSans-Roman"/>
                <w:sz w:val="18"/>
                <w:szCs w:val="18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ივანეჯავახიშვილისსახელობისთბილისისსახელმწიფოუნივერსიტეტი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  <w:lang w:val="ka-GE"/>
              </w:rPr>
              <w:t>მირიან ტაბიძე</w:t>
            </w:r>
          </w:p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იულიხის სამეცნიერო ცენტრის ბირთვული ფიზიკის ინსტიტუტი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ირაკლი ქეშელაშვილი</w:t>
            </w:r>
          </w:p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  <w:lang w:val="ka-GE"/>
              </w:rPr>
            </w:pPr>
          </w:p>
        </w:tc>
      </w:tr>
      <w:tr w:rsidR="00D015BA" w:rsidTr="00D015BA">
        <w:trPr>
          <w:trHeight w:val="988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აიკონი და მისი შეუღლებული</w:t>
            </w:r>
          </w:p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  <w:lang w:val="ka-GE"/>
              </w:rPr>
              <w:t>JS/9/5-106/14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ind w:right="-108"/>
              <w:rPr>
                <w:rFonts w:ascii="Sylfaen" w:hAnsi="Sylfaen" w:cs="Sylfaen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  <w:lang w:val="ka-GE"/>
              </w:rPr>
              <w:t>თამარ ჯანელიძე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rPr>
                <w:rFonts w:ascii="Sylfaen" w:hAnsi="Sylfaen" w:cs="Sylfaen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  <w:lang w:val="ka-GE"/>
              </w:rPr>
              <w:t>მაგისტრანტი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cs="BitstreamVeraSans-Roman"/>
                <w:sz w:val="18"/>
                <w:szCs w:val="18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ივანეჯავახიშვილისსახელობისთბილისისსახელმწიფოუნივერსიტეტი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რამაზ ბოჭორიშვილი</w:t>
            </w:r>
          </w:p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ენერგეტიკისა და კლიმატის კვლევითი ინსტიტუტი (IEK-8)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ჰენდრიკ ელბერნი</w:t>
            </w:r>
          </w:p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</w:rPr>
            </w:pPr>
          </w:p>
        </w:tc>
      </w:tr>
      <w:tr w:rsidR="00D015BA" w:rsidTr="00D015BA">
        <w:trPr>
          <w:trHeight w:val="988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keepNext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keepNext/>
              <w:autoSpaceDE w:val="0"/>
              <w:autoSpaceDN w:val="0"/>
              <w:adjustRightInd w:val="0"/>
              <w:rPr>
                <w:rFonts w:ascii="DejaVuSans" w:hAnsi="DejaVuSans" w:cs="DejaVuSans"/>
                <w:sz w:val="15"/>
                <w:szCs w:val="15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კვლევისახალიმეთოდებისგანვითარებათავისტვინისტრავმული</w:t>
            </w:r>
          </w:p>
          <w:p w:rsidR="00D015BA" w:rsidRDefault="00D015BA" w:rsidP="00D015BA">
            <w:pPr>
              <w:keepNext/>
              <w:autoSpaceDE w:val="0"/>
              <w:autoSpaceDN w:val="0"/>
              <w:adjustRightInd w:val="0"/>
              <w:rPr>
                <w:rFonts w:ascii="Sylfaen" w:hAnsi="Sylfaen" w:cs="BitstreamVeraSans-Roma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დაზიანებებისას</w:t>
            </w:r>
            <w:r>
              <w:rPr>
                <w:rFonts w:ascii="BitstreamVeraSans-Roman" w:hAnsi="BitstreamVeraSans-Roman" w:cs="BitstreamVeraSans-Roman"/>
                <w:sz w:val="15"/>
                <w:szCs w:val="15"/>
              </w:rPr>
              <w:t xml:space="preserve"> - JS/14/6-170/14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keepNext/>
              <w:autoSpaceDE w:val="0"/>
              <w:autoSpaceDN w:val="0"/>
              <w:adjustRightInd w:val="0"/>
              <w:rPr>
                <w:rFonts w:ascii="Sylfaen" w:hAnsi="Sylfaen" w:cs="BitstreamVeraSans-Roma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ელენეიორდანიშვილი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keepNext/>
              <w:autoSpaceDE w:val="0"/>
              <w:autoSpaceDN w:val="0"/>
              <w:adjustRightInd w:val="0"/>
              <w:rPr>
                <w:rFonts w:cs="BitstreamVeraSans-Roman"/>
                <w:sz w:val="18"/>
                <w:szCs w:val="18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დოქტო</w:t>
            </w:r>
            <w:r>
              <w:rPr>
                <w:rFonts w:ascii="Sylfaen" w:hAnsi="Sylfaen" w:cs="Sylfaen"/>
                <w:sz w:val="15"/>
                <w:szCs w:val="15"/>
                <w:lang w:val="ka-GE"/>
              </w:rPr>
              <w:t>რ</w:t>
            </w:r>
            <w:r>
              <w:rPr>
                <w:rFonts w:ascii="Sylfaen" w:hAnsi="Sylfaen" w:cs="Sylfaen"/>
                <w:sz w:val="15"/>
                <w:szCs w:val="15"/>
              </w:rPr>
              <w:t>ანტი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keepNext/>
              <w:autoSpaceDE w:val="0"/>
              <w:autoSpaceDN w:val="0"/>
              <w:adjustRightInd w:val="0"/>
              <w:rPr>
                <w:rFonts w:cs="BitstreamVeraSans-Roman"/>
                <w:sz w:val="18"/>
                <w:szCs w:val="18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საქართველოს ტექნიკური უნივერსიტეტი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5BA" w:rsidRDefault="00D015BA" w:rsidP="00D015BA">
            <w:pPr>
              <w:keepNext/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  <w:lang w:val="ka-GE"/>
              </w:rPr>
              <w:t>ქეთევან კოტეტიშვილი</w:t>
            </w:r>
          </w:p>
          <w:p w:rsidR="00D015BA" w:rsidRDefault="00D015BA" w:rsidP="00D015BA">
            <w:pPr>
              <w:keepNext/>
              <w:autoSpaceDE w:val="0"/>
              <w:autoSpaceDN w:val="0"/>
              <w:adjustRightInd w:val="0"/>
              <w:rPr>
                <w:rFonts w:ascii="Sylfaen" w:hAnsi="Sylfaen" w:cs="BitstreamVeraSans-Roma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keepNext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ნეირომეცნიერებათადამედიცინისინსტიტუტი</w:t>
            </w:r>
            <w:r>
              <w:rPr>
                <w:sz w:val="15"/>
                <w:szCs w:val="15"/>
              </w:rPr>
              <w:t xml:space="preserve"> - 4; </w:t>
            </w:r>
            <w:r>
              <w:rPr>
                <w:rFonts w:ascii="Sylfaen" w:hAnsi="Sylfaen" w:cs="Sylfaen"/>
                <w:sz w:val="15"/>
                <w:szCs w:val="15"/>
              </w:rPr>
              <w:t>კვლევითიცენტრი</w:t>
            </w:r>
          </w:p>
          <w:p w:rsidR="00D015BA" w:rsidRDefault="00D015BA" w:rsidP="00D015BA">
            <w:pPr>
              <w:keepNext/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იულიხი</w:t>
            </w:r>
          </w:p>
          <w:p w:rsidR="00D015BA" w:rsidRDefault="00D015BA" w:rsidP="00D015BA">
            <w:pPr>
              <w:keepNext/>
              <w:autoSpaceDE w:val="0"/>
              <w:autoSpaceDN w:val="0"/>
              <w:adjustRightInd w:val="0"/>
              <w:rPr>
                <w:rFonts w:ascii="Sylfaen" w:hAnsi="Sylfaen" w:cs="DejaVuSans"/>
                <w:sz w:val="15"/>
                <w:szCs w:val="15"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5BA" w:rsidRDefault="00D015BA" w:rsidP="00D015BA">
            <w:pPr>
              <w:keepNext/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  <w:lang w:val="ka-GE"/>
              </w:rPr>
              <w:t>ნადიმ ჯონ შა</w:t>
            </w:r>
          </w:p>
          <w:p w:rsidR="00D015BA" w:rsidRDefault="00D015BA" w:rsidP="00D015BA">
            <w:pPr>
              <w:keepNext/>
              <w:autoSpaceDE w:val="0"/>
              <w:autoSpaceDN w:val="0"/>
              <w:adjustRightInd w:val="0"/>
              <w:rPr>
                <w:rFonts w:ascii="Sylfaen" w:hAnsi="Sylfaen" w:cs="BitstreamVeraSans-Roman"/>
                <w:sz w:val="18"/>
                <w:szCs w:val="18"/>
                <w:lang w:val="ka-GE"/>
              </w:rPr>
            </w:pPr>
          </w:p>
        </w:tc>
      </w:tr>
      <w:tr w:rsidR="00D015BA" w:rsidTr="00D015BA">
        <w:trPr>
          <w:trHeight w:val="988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სპინ-მესერული კავშირი მაგნეტოკალორიულ ნივთიერებებში</w:t>
            </w:r>
          </w:p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BitstreamVeraSans-Roman"/>
                <w:sz w:val="18"/>
                <w:szCs w:val="18"/>
                <w:lang w:val="ka-GE"/>
              </w:rPr>
            </w:pPr>
            <w:r>
              <w:rPr>
                <w:rFonts w:ascii="BitstreamVeraSans-Roman" w:hAnsi="BitstreamVeraSans-Roman" w:cs="BitstreamVeraSans-Roman"/>
                <w:sz w:val="15"/>
                <w:szCs w:val="15"/>
              </w:rPr>
              <w:t>JS/8/6-170/14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BitstreamVeraSans-Roman"/>
                <w:sz w:val="18"/>
                <w:szCs w:val="18"/>
                <w:highlight w:val="yellow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მამუკა ჩიქოვანი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rPr>
                <w:sz w:val="18"/>
                <w:szCs w:val="18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დოქტორანტი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cs="BitstreamVeraSans-Roman"/>
                <w:sz w:val="18"/>
                <w:szCs w:val="18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Sylfaen"/>
                <w:sz w:val="15"/>
                <w:szCs w:val="15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ალექსანდრე, შენგელაია</w:t>
            </w:r>
          </w:p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BitstreamVeraSans-Roman"/>
                <w:sz w:val="18"/>
                <w:szCs w:val="18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cs="BitstreamVeraSans-Roman"/>
                <w:sz w:val="18"/>
                <w:szCs w:val="18"/>
              </w:rPr>
            </w:pPr>
            <w:r>
              <w:rPr>
                <w:rFonts w:ascii="Sylfaen" w:hAnsi="Sylfaen" w:cs="Sylfaen"/>
                <w:sz w:val="15"/>
                <w:szCs w:val="15"/>
              </w:rPr>
              <w:t>ნეიტრონების კვლევის იულიხის ცენტრი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DejaVuSans"/>
                <w:sz w:val="15"/>
                <w:szCs w:val="15"/>
                <w:lang w:val="ka-GE"/>
              </w:rPr>
            </w:pPr>
            <w:r>
              <w:rPr>
                <w:rFonts w:ascii="Sylfaen" w:hAnsi="Sylfaen" w:cs="Sylfaen"/>
                <w:sz w:val="15"/>
                <w:szCs w:val="15"/>
                <w:lang w:val="ka-GE"/>
              </w:rPr>
              <w:t>კარენ ფრიზე</w:t>
            </w:r>
          </w:p>
          <w:p w:rsidR="00D015BA" w:rsidRDefault="00D015BA" w:rsidP="00D015BA">
            <w:pPr>
              <w:autoSpaceDE w:val="0"/>
              <w:autoSpaceDN w:val="0"/>
              <w:adjustRightInd w:val="0"/>
              <w:rPr>
                <w:rFonts w:ascii="Sylfaen" w:hAnsi="Sylfaen" w:cs="BitstreamVeraSans-Roman"/>
                <w:sz w:val="18"/>
                <w:szCs w:val="18"/>
                <w:lang w:val="ka-GE"/>
              </w:rPr>
            </w:pPr>
          </w:p>
        </w:tc>
      </w:tr>
    </w:tbl>
    <w:p w:rsidR="00D015BA" w:rsidRPr="00D015BA" w:rsidRDefault="00D015BA" w:rsidP="00D015BA">
      <w:pPr>
        <w:jc w:val="center"/>
        <w:rPr>
          <w:b/>
          <w:lang w:val="ka-GE"/>
        </w:rPr>
      </w:pPr>
      <w:r w:rsidRPr="00D015BA">
        <w:rPr>
          <w:rFonts w:ascii="Sylfaen" w:hAnsi="Sylfaen" w:cs="Sylfaen"/>
          <w:b/>
        </w:rPr>
        <w:t>პროგრამის</w:t>
      </w:r>
      <w:r w:rsidRPr="00D015BA">
        <w:rPr>
          <w:b/>
        </w:rPr>
        <w:t xml:space="preserve"> 2014 </w:t>
      </w:r>
      <w:r w:rsidRPr="00D015BA">
        <w:rPr>
          <w:rFonts w:ascii="Sylfaen" w:hAnsi="Sylfaen" w:cs="Sylfaen"/>
          <w:b/>
        </w:rPr>
        <w:t>წლის საგრანტო კონკურს</w:t>
      </w:r>
      <w:r>
        <w:rPr>
          <w:rFonts w:ascii="Sylfaen" w:hAnsi="Sylfaen" w:cs="Sylfaen"/>
          <w:b/>
          <w:lang w:val="ka-GE"/>
        </w:rPr>
        <w:t>შ</w:t>
      </w:r>
      <w:r w:rsidRPr="00D015BA">
        <w:rPr>
          <w:rFonts w:ascii="Sylfaen" w:hAnsi="Sylfaen" w:cs="Sylfaen"/>
          <w:b/>
        </w:rPr>
        <w:t>ი</w:t>
      </w:r>
      <w:r>
        <w:rPr>
          <w:rFonts w:ascii="Sylfaen" w:hAnsi="Sylfaen" w:cs="Sylfaen"/>
          <w:b/>
          <w:lang w:val="ka-GE"/>
        </w:rPr>
        <w:t xml:space="preserve"> გამარჯვებულთა სია</w:t>
      </w:r>
    </w:p>
    <w:sectPr w:rsidR="00D015BA" w:rsidRPr="00D015BA" w:rsidSect="00086E0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itstreamVera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itstreamVeraSan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086E09"/>
    <w:rsid w:val="00086E09"/>
    <w:rsid w:val="00A972E7"/>
    <w:rsid w:val="00B00AF0"/>
    <w:rsid w:val="00D015BA"/>
    <w:rsid w:val="00E36C02"/>
    <w:rsid w:val="00F2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2</cp:revision>
  <dcterms:created xsi:type="dcterms:W3CDTF">2014-12-25T11:35:00Z</dcterms:created>
  <dcterms:modified xsi:type="dcterms:W3CDTF">2014-12-25T11:35:00Z</dcterms:modified>
</cp:coreProperties>
</file>